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A34246" w:rsidTr="00010559">
        <w:tc>
          <w:tcPr>
            <w:tcW w:w="9889" w:type="dxa"/>
          </w:tcPr>
          <w:p w:rsidR="00A34246" w:rsidRDefault="00A34246" w:rsidP="00BD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4246" w:rsidRDefault="00A34246" w:rsidP="00A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34246" w:rsidRDefault="00A34246" w:rsidP="00A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CC090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01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муниципального архива» Шарыповского района</w:t>
            </w:r>
          </w:p>
          <w:p w:rsidR="00A34246" w:rsidRDefault="00A34246" w:rsidP="00A3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13 июля 2017 года № 2</w:t>
            </w:r>
          </w:p>
        </w:tc>
      </w:tr>
    </w:tbl>
    <w:p w:rsidR="00455A9A" w:rsidRDefault="00455A9A" w:rsidP="0045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9A" w:rsidRPr="00455A9A" w:rsidRDefault="00455A9A" w:rsidP="0045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9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55A9A" w:rsidRPr="00455A9A" w:rsidRDefault="00455A9A" w:rsidP="0045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9A">
        <w:rPr>
          <w:rFonts w:ascii="Times New Roman" w:hAnsi="Times New Roman" w:cs="Times New Roman"/>
          <w:b/>
          <w:sz w:val="24"/>
          <w:szCs w:val="24"/>
        </w:rPr>
        <w:t>на проведение работы по независимой оценке качества оказания услуг</w:t>
      </w:r>
    </w:p>
    <w:p w:rsidR="00455A9A" w:rsidRPr="00455A9A" w:rsidRDefault="00455A9A" w:rsidP="0045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9A">
        <w:rPr>
          <w:rFonts w:ascii="Times New Roman" w:hAnsi="Times New Roman" w:cs="Times New Roman"/>
          <w:b/>
          <w:sz w:val="24"/>
          <w:szCs w:val="24"/>
        </w:rPr>
        <w:t>учреждений, предоставляющих услуги в сфере культуры,</w:t>
      </w:r>
    </w:p>
    <w:p w:rsidR="00455A9A" w:rsidRPr="00455A9A" w:rsidRDefault="00455A9A" w:rsidP="0045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9A">
        <w:rPr>
          <w:rFonts w:ascii="Times New Roman" w:hAnsi="Times New Roman" w:cs="Times New Roman"/>
          <w:b/>
          <w:sz w:val="24"/>
          <w:szCs w:val="24"/>
        </w:rPr>
        <w:t>организацией-оператором в 2017 году</w:t>
      </w:r>
    </w:p>
    <w:p w:rsidR="00455A9A" w:rsidRPr="002642DF" w:rsidRDefault="00455A9A" w:rsidP="00455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F">
        <w:rPr>
          <w:rFonts w:ascii="Times New Roman" w:hAnsi="Times New Roman" w:cs="Times New Roman"/>
          <w:b/>
          <w:sz w:val="24"/>
          <w:szCs w:val="24"/>
        </w:rPr>
        <w:t>1. Наименование проводимой работы</w:t>
      </w:r>
    </w:p>
    <w:p w:rsidR="00455A9A" w:rsidRDefault="00455A9A" w:rsidP="00455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9A">
        <w:rPr>
          <w:rFonts w:ascii="Times New Roman" w:hAnsi="Times New Roman" w:cs="Times New Roman"/>
          <w:sz w:val="24"/>
          <w:szCs w:val="24"/>
        </w:rPr>
        <w:t xml:space="preserve">Проведение работы «Независимая оценка </w:t>
      </w:r>
      <w:proofErr w:type="gramStart"/>
      <w:r w:rsidRPr="00455A9A">
        <w:rPr>
          <w:rFonts w:ascii="Times New Roman" w:hAnsi="Times New Roman" w:cs="Times New Roman"/>
          <w:sz w:val="24"/>
          <w:szCs w:val="24"/>
        </w:rPr>
        <w:t>качества оказания услуг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A9A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455A9A">
        <w:rPr>
          <w:rFonts w:ascii="Times New Roman" w:hAnsi="Times New Roman" w:cs="Times New Roman"/>
          <w:sz w:val="24"/>
          <w:szCs w:val="24"/>
        </w:rPr>
        <w:t xml:space="preserve"> </w:t>
      </w:r>
      <w:r w:rsidR="00A34246">
        <w:rPr>
          <w:rFonts w:ascii="Times New Roman" w:hAnsi="Times New Roman" w:cs="Times New Roman"/>
          <w:sz w:val="24"/>
          <w:szCs w:val="24"/>
        </w:rPr>
        <w:t>МБУ «Межпоселенческая библиотека» Шарыповского района</w:t>
      </w:r>
      <w:r w:rsidRPr="00455A9A">
        <w:rPr>
          <w:rFonts w:ascii="Times New Roman" w:hAnsi="Times New Roman" w:cs="Times New Roman"/>
          <w:sz w:val="24"/>
          <w:szCs w:val="24"/>
        </w:rPr>
        <w:t xml:space="preserve"> </w:t>
      </w:r>
      <w:r w:rsidRPr="00455A9A">
        <w:rPr>
          <w:rFonts w:ascii="Times New Roman" w:hAnsi="Times New Roman" w:cs="Times New Roman"/>
          <w:sz w:val="24"/>
          <w:szCs w:val="24"/>
        </w:rPr>
        <w:cr/>
      </w:r>
      <w:r w:rsidRPr="002642DF">
        <w:rPr>
          <w:rFonts w:ascii="Times New Roman" w:hAnsi="Times New Roman" w:cs="Times New Roman"/>
          <w:b/>
          <w:sz w:val="24"/>
          <w:szCs w:val="24"/>
        </w:rPr>
        <w:t>2. Объем предоставляемой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798"/>
        <w:gridCol w:w="2551"/>
        <w:gridCol w:w="4820"/>
      </w:tblGrid>
      <w:tr w:rsidR="00455A9A" w:rsidTr="00010559">
        <w:tc>
          <w:tcPr>
            <w:tcW w:w="540" w:type="dxa"/>
          </w:tcPr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оказываемой работы</w:t>
            </w:r>
          </w:p>
        </w:tc>
        <w:tc>
          <w:tcPr>
            <w:tcW w:w="2551" w:type="dxa"/>
          </w:tcPr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  <w:p w:rsid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</w:p>
          <w:p w:rsidR="00455A9A" w:rsidRP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A" w:rsidTr="00010559">
        <w:tc>
          <w:tcPr>
            <w:tcW w:w="540" w:type="dxa"/>
          </w:tcPr>
          <w:p w:rsidR="00204325" w:rsidRPr="00455A9A" w:rsidRDefault="00204325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5A9A" w:rsidRDefault="00455A9A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04325" w:rsidRPr="00455A9A" w:rsidRDefault="00204325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</w:t>
            </w:r>
          </w:p>
          <w:p w:rsidR="00204325" w:rsidRPr="00455A9A" w:rsidRDefault="00204325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оказания услуг учреждений культуры</w:t>
            </w:r>
          </w:p>
          <w:p w:rsidR="00455A9A" w:rsidRDefault="00A34246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46">
              <w:rPr>
                <w:rFonts w:ascii="Times New Roman" w:hAnsi="Times New Roman" w:cs="Times New Roman"/>
                <w:sz w:val="24"/>
                <w:szCs w:val="24"/>
              </w:rPr>
              <w:t>МБУ «Межпоселенческая библиотека» Шарыповского района</w:t>
            </w:r>
          </w:p>
        </w:tc>
        <w:tc>
          <w:tcPr>
            <w:tcW w:w="2551" w:type="dxa"/>
          </w:tcPr>
          <w:p w:rsidR="00455A9A" w:rsidRDefault="00204325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20" w:type="dxa"/>
          </w:tcPr>
          <w:p w:rsidR="00455A9A" w:rsidRDefault="00460216" w:rsidP="000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4325" w:rsidRPr="002642DF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F">
        <w:rPr>
          <w:rFonts w:ascii="Times New Roman" w:hAnsi="Times New Roman" w:cs="Times New Roman"/>
          <w:b/>
          <w:sz w:val="24"/>
          <w:szCs w:val="24"/>
        </w:rPr>
        <w:t>3. Цели проводимой работы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В целях предоставления гражданам информации о качестве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учреждениями культуры, а также в целях повышения качества их деятельности.</w:t>
      </w:r>
    </w:p>
    <w:p w:rsidR="00204325" w:rsidRPr="002642DF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F">
        <w:rPr>
          <w:rFonts w:ascii="Times New Roman" w:hAnsi="Times New Roman" w:cs="Times New Roman"/>
          <w:b/>
          <w:sz w:val="24"/>
          <w:szCs w:val="24"/>
        </w:rPr>
        <w:t>4. Условия предоставления работы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325">
        <w:rPr>
          <w:rFonts w:ascii="Times New Roman" w:hAnsi="Times New Roman" w:cs="Times New Roman"/>
          <w:sz w:val="24"/>
          <w:szCs w:val="24"/>
        </w:rPr>
        <w:t>Независимая оценка качества предоставления услуг учреждениями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16">
        <w:rPr>
          <w:rFonts w:ascii="Times New Roman" w:hAnsi="Times New Roman" w:cs="Times New Roman"/>
          <w:sz w:val="24"/>
          <w:szCs w:val="24"/>
        </w:rPr>
        <w:t>Шарыповского района</w:t>
      </w:r>
      <w:r w:rsidRPr="00204325">
        <w:rPr>
          <w:rFonts w:ascii="Times New Roman" w:hAnsi="Times New Roman" w:cs="Times New Roman"/>
          <w:sz w:val="24"/>
          <w:szCs w:val="24"/>
        </w:rPr>
        <w:t xml:space="preserve"> проводится организацией-оператором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критериями и показателями, утвержденными общественным советом по оценке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 xml:space="preserve">работы учреждений культуры </w:t>
      </w:r>
      <w:r w:rsidR="00460216">
        <w:rPr>
          <w:rFonts w:ascii="Times New Roman" w:hAnsi="Times New Roman" w:cs="Times New Roman"/>
          <w:sz w:val="24"/>
          <w:szCs w:val="24"/>
        </w:rPr>
        <w:t>Шарыповского района</w:t>
      </w:r>
      <w:r w:rsidRPr="00204325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культуры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22.11.2016 № 2542 «Об утверждении показателей, характеризующих общие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оценки качества оказания услуг организациями культуры».</w:t>
      </w:r>
      <w:proofErr w:type="gramEnd"/>
    </w:p>
    <w:p w:rsidR="00204325" w:rsidRPr="002642DF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F">
        <w:rPr>
          <w:rFonts w:ascii="Times New Roman" w:hAnsi="Times New Roman" w:cs="Times New Roman"/>
          <w:b/>
          <w:sz w:val="24"/>
          <w:szCs w:val="24"/>
        </w:rPr>
        <w:t>5. Сроки проведения работы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204325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20432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60216">
        <w:rPr>
          <w:rFonts w:ascii="Times New Roman" w:hAnsi="Times New Roman" w:cs="Times New Roman"/>
          <w:sz w:val="24"/>
          <w:szCs w:val="24"/>
        </w:rPr>
        <w:t>Шарыповского района с 01 августа 2017 г.</w:t>
      </w:r>
      <w:r w:rsidRPr="00204325">
        <w:rPr>
          <w:rFonts w:ascii="Times New Roman" w:hAnsi="Times New Roman" w:cs="Times New Roman"/>
          <w:sz w:val="24"/>
          <w:szCs w:val="24"/>
        </w:rPr>
        <w:t xml:space="preserve"> по </w:t>
      </w:r>
      <w:r w:rsidR="00460216">
        <w:rPr>
          <w:rFonts w:ascii="Times New Roman" w:hAnsi="Times New Roman" w:cs="Times New Roman"/>
          <w:sz w:val="24"/>
          <w:szCs w:val="24"/>
        </w:rPr>
        <w:t>05</w:t>
      </w:r>
      <w:r w:rsidRPr="00204325">
        <w:rPr>
          <w:rFonts w:ascii="Times New Roman" w:hAnsi="Times New Roman" w:cs="Times New Roman"/>
          <w:sz w:val="24"/>
          <w:szCs w:val="24"/>
        </w:rPr>
        <w:t xml:space="preserve"> </w:t>
      </w:r>
      <w:r w:rsidR="0046021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2017 года.</w:t>
      </w:r>
    </w:p>
    <w:p w:rsidR="00204325" w:rsidRPr="0039341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DF">
        <w:rPr>
          <w:rFonts w:ascii="Times New Roman" w:hAnsi="Times New Roman" w:cs="Times New Roman"/>
          <w:b/>
          <w:sz w:val="24"/>
          <w:szCs w:val="24"/>
        </w:rPr>
        <w:t>6. Общие</w:t>
      </w:r>
      <w:r w:rsidRPr="00393415">
        <w:rPr>
          <w:rFonts w:ascii="Times New Roman" w:hAnsi="Times New Roman" w:cs="Times New Roman"/>
          <w:b/>
          <w:sz w:val="24"/>
          <w:szCs w:val="24"/>
        </w:rPr>
        <w:t xml:space="preserve"> требования к проведению работы, ее качеству, в том числе технологии проведения работы, методам и методике проведения работы.</w:t>
      </w:r>
    </w:p>
    <w:p w:rsidR="00204325" w:rsidRPr="00204325" w:rsidRDefault="00204325" w:rsidP="00393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При проведении независимой оценки качества оказания услуг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60216">
        <w:rPr>
          <w:rFonts w:ascii="Times New Roman" w:hAnsi="Times New Roman" w:cs="Times New Roman"/>
          <w:sz w:val="24"/>
          <w:szCs w:val="24"/>
        </w:rPr>
        <w:t>Шарыповского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необходимо использовать показатели качества работы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характеризующие открытость и доступность информации об учреждении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комфортность условий предоставления услуг и доступность их получения;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ожидания предоставления услуги; доброжелательность, вежливость,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работников учреждения культуры; удовлетворенность качеством оказания услуг.</w:t>
      </w:r>
    </w:p>
    <w:p w:rsidR="00204325" w:rsidRPr="00204325" w:rsidRDefault="00204325" w:rsidP="00393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lastRenderedPageBreak/>
        <w:t>Проведение работы должно включать в себя сбор, обобщение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информации о качестве оказания услуг учреждениями культуры по двум направлениям: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 изучение и оценка информации, размещенной на официальном сайте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>«Интернет» учреждений культуры</w:t>
      </w:r>
      <w:proofErr w:type="gramStart"/>
      <w:r w:rsidRPr="002043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 изучение мнений получателей услуг.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Оценка должна включать в себя:</w:t>
      </w:r>
    </w:p>
    <w:p w:rsidR="00204325" w:rsidRP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 изучение мнения получателей услуг - численность респондентов для опроса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25">
        <w:rPr>
          <w:rFonts w:ascii="Times New Roman" w:hAnsi="Times New Roman" w:cs="Times New Roman"/>
          <w:sz w:val="24"/>
          <w:szCs w:val="24"/>
        </w:rPr>
        <w:t xml:space="preserve">проведении независимой оценки не менее </w:t>
      </w:r>
      <w:r w:rsidR="00D75231">
        <w:rPr>
          <w:rFonts w:ascii="Times New Roman" w:hAnsi="Times New Roman" w:cs="Times New Roman"/>
          <w:sz w:val="24"/>
          <w:szCs w:val="24"/>
        </w:rPr>
        <w:t>1000</w:t>
      </w:r>
      <w:r w:rsidRPr="00204325">
        <w:rPr>
          <w:rFonts w:ascii="Times New Roman" w:hAnsi="Times New Roman" w:cs="Times New Roman"/>
          <w:sz w:val="24"/>
          <w:szCs w:val="24"/>
        </w:rPr>
        <w:t>;</w:t>
      </w:r>
    </w:p>
    <w:p w:rsidR="00204325" w:rsidRDefault="00204325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25">
        <w:rPr>
          <w:rFonts w:ascii="Times New Roman" w:hAnsi="Times New Roman" w:cs="Times New Roman"/>
          <w:sz w:val="24"/>
          <w:szCs w:val="24"/>
        </w:rPr>
        <w:t>- наличие информации на официальном сайте учреждения культуры</w:t>
      </w:r>
      <w:r w:rsidR="00010559">
        <w:rPr>
          <w:rFonts w:ascii="Times New Roman" w:hAnsi="Times New Roman" w:cs="Times New Roman"/>
          <w:sz w:val="24"/>
          <w:szCs w:val="24"/>
        </w:rPr>
        <w:t xml:space="preserve"> и</w:t>
      </w:r>
      <w:r w:rsidRPr="00204325">
        <w:rPr>
          <w:rFonts w:ascii="Times New Roman" w:hAnsi="Times New Roman" w:cs="Times New Roman"/>
          <w:sz w:val="24"/>
          <w:szCs w:val="24"/>
        </w:rPr>
        <w:t xml:space="preserve"> на сайте учредителя учреждения культуры.</w:t>
      </w:r>
    </w:p>
    <w:p w:rsidR="00010559" w:rsidRPr="006C70C2" w:rsidRDefault="00FF1BA9" w:rsidP="00FF1BA9">
      <w:pPr>
        <w:shd w:val="clear" w:color="auto" w:fill="FFFFFF"/>
        <w:spacing w:after="0" w:line="240" w:lineRule="auto"/>
        <w:ind w:righ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010559" w:rsidRPr="006C7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Показатели качества работы муниципальных учреждений культуры </w:t>
      </w:r>
      <w:r w:rsidR="00010559" w:rsidRPr="006C7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559" w:rsidRPr="006C70C2" w:rsidRDefault="00010559" w:rsidP="00010559">
      <w:pPr>
        <w:shd w:val="clear" w:color="auto" w:fill="FFFFFF"/>
        <w:spacing w:after="0" w:line="240" w:lineRule="auto"/>
        <w:ind w:left="360" w:right="363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качества работы учреждений охватывают все ключевые сферы деятельности учреждений и делятся на пять групп (Согласно Методическим рекомендациям утвержденным Приказом Министерства культуры Российской Федерации от 20 ноября 2015 г</w:t>
      </w:r>
      <w:bookmarkStart w:id="0" w:name="_GoBack"/>
      <w:bookmarkEnd w:id="0"/>
      <w:r w:rsidRPr="006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2830):</w:t>
      </w:r>
    </w:p>
    <w:tbl>
      <w:tblPr>
        <w:tblW w:w="15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449"/>
        <w:gridCol w:w="8765"/>
        <w:gridCol w:w="1475"/>
      </w:tblGrid>
      <w:tr w:rsidR="00010559" w:rsidRPr="006C70C2" w:rsidTr="00652D69">
        <w:trPr>
          <w:trHeight w:val="5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  <w:t>Группа требований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  <w:t>Наименование информационного объекта (требования)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b/>
                <w:noProof/>
                <w:spacing w:val="10"/>
                <w:lang w:eastAsia="ru-RU"/>
              </w:rPr>
              <w:t>Значимость, макс. балл</w:t>
            </w:r>
          </w:p>
        </w:tc>
      </w:tr>
      <w:tr w:rsidR="00010559" w:rsidRPr="006C70C2" w:rsidTr="00652D69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1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 xml:space="preserve">1. Открытость и доступность информации об учреждении 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Информирование о предстоящих мероприятиях организации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28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2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Информирование о новых (недавно прошедших) мероприятиях                                        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</w:tr>
      <w:tr w:rsidR="00010559" w:rsidRPr="006C70C2" w:rsidTr="00652D69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3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                                          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28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4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Информация о выполнении государственного/ муниципального задания, отчет о результатах деятельности организации культуры                                                    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</w:tr>
      <w:tr w:rsidR="00010559" w:rsidRPr="006C70C2" w:rsidTr="00652D69">
        <w:trPr>
          <w:trHeight w:val="5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  <w:r w:rsidRPr="006C70C2">
              <w:rPr>
                <w:rFonts w:ascii="Times New Roman" w:eastAsia="Times New Roman" w:hAnsi="Times New Roman" w:cs="Times New Roman"/>
              </w:rPr>
              <w:t>2. Комфортность условий предоставления услуг и доступности их получения</w:t>
            </w:r>
          </w:p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Комфортность пребывания в организации культуры (места для сидения, гардероб, чистота помещений)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28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6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Транспортная и пешая доступность организации культуры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6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 (для библиотек)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6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8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9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ind w:left="1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3.</w:t>
            </w:r>
            <w:r w:rsidRPr="006C70C2">
              <w:rPr>
                <w:rFonts w:ascii="Times New Roman" w:eastAsia="Times New Roman" w:hAnsi="Times New Roman" w:cs="Times New Roman"/>
              </w:rPr>
              <w:t xml:space="preserve">Время ожидания предоставления услуги 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</w:tr>
      <w:tr w:rsidR="00010559" w:rsidRPr="006C70C2" w:rsidTr="00652D69">
        <w:trPr>
          <w:trHeight w:val="2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10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Простота/удобство электронн</w:t>
            </w: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ого каталога (для библиотек)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</w:tr>
      <w:tr w:rsidR="00010559" w:rsidRPr="006C70C2" w:rsidTr="00652D69">
        <w:trPr>
          <w:trHeight w:val="66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4. Доброжелательность, вежливость, компетентность работников организации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7</w:t>
            </w:r>
          </w:p>
        </w:tc>
      </w:tr>
      <w:tr w:rsidR="00010559" w:rsidRPr="006C70C2" w:rsidTr="00652D69">
        <w:trPr>
          <w:trHeight w:val="4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12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</w:rPr>
              <w:t>5. Удовлетворенность качеством оказания услуг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noProof/>
                <w:spacing w:val="20"/>
                <w:lang w:eastAsia="ru-RU"/>
              </w:rPr>
              <w:t>5</w:t>
            </w:r>
          </w:p>
        </w:tc>
      </w:tr>
      <w:tr w:rsidR="00010559" w:rsidRPr="006C70C2" w:rsidTr="00652D69">
        <w:trPr>
          <w:trHeight w:val="23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t>13</w:t>
            </w: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ind w:left="132" w:right="157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C2">
              <w:rPr>
                <w:rFonts w:ascii="Times New Roman" w:eastAsia="Times New Roman" w:hAnsi="Times New Roman" w:cs="Times New Roman"/>
              </w:rPr>
              <w:t>Наличие информации о новых изданиях (для библиотек)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59" w:rsidRPr="006C70C2" w:rsidRDefault="00010559" w:rsidP="00652D6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6C70C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10</w:t>
            </w:r>
          </w:p>
        </w:tc>
      </w:tr>
    </w:tbl>
    <w:p w:rsidR="00010559" w:rsidRPr="00204325" w:rsidRDefault="00010559" w:rsidP="0020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559" w:rsidRPr="00204325" w:rsidSect="00FF1BA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AD2"/>
    <w:multiLevelType w:val="hybridMultilevel"/>
    <w:tmpl w:val="54CC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F45"/>
    <w:multiLevelType w:val="hybridMultilevel"/>
    <w:tmpl w:val="6660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6F3A"/>
    <w:multiLevelType w:val="hybridMultilevel"/>
    <w:tmpl w:val="B2F0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7"/>
    <w:rsid w:val="00010559"/>
    <w:rsid w:val="001A4981"/>
    <w:rsid w:val="00204325"/>
    <w:rsid w:val="00247143"/>
    <w:rsid w:val="002642DF"/>
    <w:rsid w:val="002B33A8"/>
    <w:rsid w:val="003625BC"/>
    <w:rsid w:val="003851C5"/>
    <w:rsid w:val="00393415"/>
    <w:rsid w:val="00455A9A"/>
    <w:rsid w:val="00460216"/>
    <w:rsid w:val="006837F0"/>
    <w:rsid w:val="00683BF8"/>
    <w:rsid w:val="006E3A07"/>
    <w:rsid w:val="00862E87"/>
    <w:rsid w:val="00923FF5"/>
    <w:rsid w:val="009874FA"/>
    <w:rsid w:val="00A34246"/>
    <w:rsid w:val="00AE2A10"/>
    <w:rsid w:val="00B35AD2"/>
    <w:rsid w:val="00B73D67"/>
    <w:rsid w:val="00BD0C4F"/>
    <w:rsid w:val="00BE1516"/>
    <w:rsid w:val="00CD6A9A"/>
    <w:rsid w:val="00D3126E"/>
    <w:rsid w:val="00D75231"/>
    <w:rsid w:val="00EA6586"/>
    <w:rsid w:val="00F836C1"/>
    <w:rsid w:val="00FB14C8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16"/>
    <w:pPr>
      <w:ind w:left="720"/>
      <w:contextualSpacing/>
    </w:pPr>
  </w:style>
  <w:style w:type="table" w:styleId="a4">
    <w:name w:val="Table Grid"/>
    <w:basedOn w:val="a1"/>
    <w:uiPriority w:val="59"/>
    <w:rsid w:val="00BE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16"/>
    <w:pPr>
      <w:ind w:left="720"/>
      <w:contextualSpacing/>
    </w:pPr>
  </w:style>
  <w:style w:type="table" w:styleId="a4">
    <w:name w:val="Table Grid"/>
    <w:basedOn w:val="a1"/>
    <w:uiPriority w:val="59"/>
    <w:rsid w:val="00BE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2017-08-07T04:16:00Z</cp:lastPrinted>
  <dcterms:created xsi:type="dcterms:W3CDTF">2017-07-11T02:23:00Z</dcterms:created>
  <dcterms:modified xsi:type="dcterms:W3CDTF">2017-08-07T04:17:00Z</dcterms:modified>
</cp:coreProperties>
</file>